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D9" w:rsidRPr="004D42D9" w:rsidRDefault="004D42D9" w:rsidP="004D42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4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 учреждение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Гиагинского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</w:t>
      </w:r>
    </w:p>
    <w:p w:rsidR="004D42D9" w:rsidRPr="004D42D9" w:rsidRDefault="004D42D9" w:rsidP="004D42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4D4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 образовательная школа №7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4D42D9" w:rsidRPr="004D42D9" w:rsidRDefault="004D42D9" w:rsidP="004D42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42D9" w:rsidRDefault="004D42D9" w:rsidP="00BB4651">
      <w:pPr>
        <w:jc w:val="center"/>
      </w:pPr>
    </w:p>
    <w:p w:rsidR="004D42D9" w:rsidRDefault="004D42D9" w:rsidP="00BB4651">
      <w:pPr>
        <w:jc w:val="center"/>
      </w:pPr>
    </w:p>
    <w:p w:rsidR="004D42D9" w:rsidRDefault="004D42D9" w:rsidP="004D42D9"/>
    <w:p w:rsidR="00402470" w:rsidRDefault="00402470" w:rsidP="00BB4651">
      <w:pPr>
        <w:jc w:val="center"/>
        <w:rPr>
          <w:rFonts w:ascii="TruthCYR Medium" w:eastAsia="BatangChe" w:hAnsi="TruthCYR Medium"/>
          <w:sz w:val="52"/>
        </w:rPr>
      </w:pPr>
      <w:r w:rsidRPr="00402470">
        <w:rPr>
          <w:rFonts w:ascii="TruthCYR Medium" w:eastAsia="BatangChe" w:hAnsi="TruthCYR Medium"/>
          <w:sz w:val="52"/>
        </w:rPr>
        <w:t xml:space="preserve">Интегрированный урок </w:t>
      </w:r>
    </w:p>
    <w:p w:rsidR="00402470" w:rsidRPr="00402470" w:rsidRDefault="001B1AE3" w:rsidP="00BB4651">
      <w:pPr>
        <w:jc w:val="center"/>
        <w:rPr>
          <w:rFonts w:ascii="TruthCYR Medium" w:eastAsia="BatangChe" w:hAnsi="TruthCYR Medium"/>
          <w:sz w:val="52"/>
        </w:rPr>
      </w:pPr>
      <w:r w:rsidRPr="00402470">
        <w:rPr>
          <w:rFonts w:ascii="TruthCYR Medium" w:eastAsia="BatangChe" w:hAnsi="TruthCYR Medium"/>
          <w:sz w:val="52"/>
        </w:rPr>
        <w:t xml:space="preserve"> </w:t>
      </w:r>
      <w:r w:rsidR="00402470" w:rsidRPr="00402470">
        <w:rPr>
          <w:rFonts w:ascii="TruthCYR Medium" w:eastAsia="BatangChe" w:hAnsi="TruthCYR Medium"/>
          <w:sz w:val="52"/>
        </w:rPr>
        <w:t>русского языка в 10 классе</w:t>
      </w:r>
      <w:r w:rsidR="004D42D9" w:rsidRPr="00402470">
        <w:rPr>
          <w:rFonts w:ascii="TruthCYR Medium" w:eastAsia="BatangChe" w:hAnsi="TruthCYR Medium"/>
          <w:sz w:val="52"/>
        </w:rPr>
        <w:t xml:space="preserve"> </w:t>
      </w:r>
    </w:p>
    <w:p w:rsidR="00402470" w:rsidRPr="00402470" w:rsidRDefault="004D42D9" w:rsidP="00BB4651">
      <w:pPr>
        <w:jc w:val="center"/>
        <w:rPr>
          <w:rFonts w:ascii="TruthCYR Medium" w:eastAsia="BatangChe" w:hAnsi="TruthCYR Medium"/>
          <w:sz w:val="52"/>
        </w:rPr>
      </w:pPr>
      <w:r w:rsidRPr="00402470">
        <w:rPr>
          <w:rFonts w:ascii="TruthCYR Medium" w:eastAsia="BatangChe" w:hAnsi="TruthCYR Medium"/>
          <w:sz w:val="52"/>
        </w:rPr>
        <w:t xml:space="preserve">по </w:t>
      </w:r>
      <w:r w:rsidR="001B1AE3" w:rsidRPr="00402470">
        <w:rPr>
          <w:rFonts w:ascii="TruthCYR Medium" w:eastAsia="BatangChe" w:hAnsi="TruthCYR Medium"/>
          <w:sz w:val="52"/>
        </w:rPr>
        <w:t xml:space="preserve">теме: </w:t>
      </w:r>
      <w:r w:rsidR="00402470" w:rsidRPr="00402470">
        <w:rPr>
          <w:rFonts w:ascii="TruthCYR Medium" w:eastAsia="BatangChe" w:hAnsi="TruthCYR Medium"/>
          <w:sz w:val="52"/>
        </w:rPr>
        <w:t xml:space="preserve"> </w:t>
      </w:r>
    </w:p>
    <w:p w:rsidR="001B1AE3" w:rsidRPr="00402470" w:rsidRDefault="00402470" w:rsidP="00BB4651">
      <w:pPr>
        <w:jc w:val="center"/>
        <w:rPr>
          <w:rFonts w:ascii="TruthCYR Medium" w:eastAsia="BatangChe" w:hAnsi="TruthCYR Medium"/>
          <w:sz w:val="52"/>
        </w:rPr>
      </w:pPr>
      <w:r w:rsidRPr="00402470">
        <w:rPr>
          <w:rFonts w:ascii="TruthCYR Medium" w:eastAsia="BatangChe" w:hAnsi="TruthCYR Medium"/>
          <w:sz w:val="52"/>
        </w:rPr>
        <w:t>«</w:t>
      </w:r>
      <w:proofErr w:type="spellStart"/>
      <w:r w:rsidRPr="00402470">
        <w:rPr>
          <w:rFonts w:ascii="TruthCYR Medium" w:eastAsia="BatangChe" w:hAnsi="TruthCYR Medium"/>
          <w:sz w:val="52"/>
        </w:rPr>
        <w:t>Морфемика</w:t>
      </w:r>
      <w:proofErr w:type="spellEnd"/>
      <w:r w:rsidRPr="00402470">
        <w:rPr>
          <w:rFonts w:ascii="TruthCYR Medium" w:eastAsia="BatangChe" w:hAnsi="TruthCYR Medium"/>
          <w:sz w:val="52"/>
        </w:rPr>
        <w:t xml:space="preserve"> и словообразование»</w:t>
      </w:r>
    </w:p>
    <w:p w:rsidR="00402470" w:rsidRDefault="00402470" w:rsidP="00BB4651">
      <w:pPr>
        <w:jc w:val="center"/>
        <w:rPr>
          <w:rFonts w:ascii="TruthCYR Medium" w:eastAsia="BatangChe" w:hAnsi="TruthCYR Medium"/>
          <w:sz w:val="52"/>
        </w:rPr>
      </w:pPr>
    </w:p>
    <w:p w:rsidR="00402470" w:rsidRPr="00402470" w:rsidRDefault="00402470" w:rsidP="00BB4651">
      <w:pPr>
        <w:jc w:val="center"/>
        <w:rPr>
          <w:rFonts w:ascii="TruthCYR Medium" w:eastAsia="BatangChe" w:hAnsi="TruthCYR Medium"/>
          <w:sz w:val="52"/>
        </w:rPr>
      </w:pPr>
    </w:p>
    <w:p w:rsidR="00402470" w:rsidRPr="00402470" w:rsidRDefault="00402470" w:rsidP="00402470">
      <w:pPr>
        <w:jc w:val="right"/>
        <w:rPr>
          <w:rFonts w:ascii="TruthCYR Medium" w:eastAsia="BatangChe" w:hAnsi="TruthCYR Medium"/>
          <w:sz w:val="28"/>
        </w:rPr>
      </w:pPr>
      <w:proofErr w:type="gramStart"/>
      <w:r w:rsidRPr="00402470">
        <w:rPr>
          <w:rFonts w:ascii="TruthCYR Medium" w:eastAsia="BatangChe" w:hAnsi="TruthCYR Medium"/>
          <w:sz w:val="28"/>
        </w:rPr>
        <w:t>Составлен</w:t>
      </w:r>
      <w:proofErr w:type="gramEnd"/>
      <w:r w:rsidRPr="00402470">
        <w:rPr>
          <w:rFonts w:ascii="TruthCYR Medium" w:eastAsia="BatangChe" w:hAnsi="TruthCYR Medium"/>
          <w:sz w:val="28"/>
        </w:rPr>
        <w:t xml:space="preserve"> учителем  </w:t>
      </w:r>
    </w:p>
    <w:p w:rsidR="00402470" w:rsidRPr="00402470" w:rsidRDefault="00402470" w:rsidP="00402470">
      <w:pPr>
        <w:jc w:val="right"/>
        <w:rPr>
          <w:rFonts w:ascii="TruthCYR Medium" w:eastAsia="BatangChe" w:hAnsi="TruthCYR Medium"/>
          <w:sz w:val="28"/>
        </w:rPr>
      </w:pPr>
      <w:r w:rsidRPr="00402470">
        <w:rPr>
          <w:rFonts w:ascii="TruthCYR Medium" w:eastAsia="BatangChe" w:hAnsi="TruthCYR Medium"/>
          <w:sz w:val="28"/>
        </w:rPr>
        <w:t xml:space="preserve">русского языка и литературы </w:t>
      </w:r>
    </w:p>
    <w:p w:rsidR="00402470" w:rsidRPr="00402470" w:rsidRDefault="00402470" w:rsidP="00402470">
      <w:pPr>
        <w:jc w:val="right"/>
        <w:rPr>
          <w:rFonts w:ascii="TruthCYR Medium" w:eastAsia="BatangChe" w:hAnsi="TruthCYR Medium"/>
          <w:sz w:val="28"/>
        </w:rPr>
      </w:pPr>
      <w:r w:rsidRPr="00402470">
        <w:rPr>
          <w:rFonts w:ascii="TruthCYR Medium" w:eastAsia="BatangChe" w:hAnsi="TruthCYR Medium"/>
          <w:sz w:val="28"/>
        </w:rPr>
        <w:t>высшей категории</w:t>
      </w:r>
    </w:p>
    <w:p w:rsidR="00402470" w:rsidRDefault="00402470" w:rsidP="00402470">
      <w:pPr>
        <w:jc w:val="right"/>
        <w:rPr>
          <w:rFonts w:ascii="TruthCYR Medium" w:eastAsia="BatangChe" w:hAnsi="TruthCYR Medium"/>
          <w:sz w:val="28"/>
        </w:rPr>
      </w:pPr>
      <w:r w:rsidRPr="00402470">
        <w:rPr>
          <w:rFonts w:ascii="TruthCYR Medium" w:eastAsia="BatangChe" w:hAnsi="TruthCYR Medium"/>
          <w:sz w:val="28"/>
        </w:rPr>
        <w:t>Качановой Оксаной Владимировной</w:t>
      </w:r>
    </w:p>
    <w:p w:rsidR="00402470" w:rsidRDefault="00402470" w:rsidP="00402470">
      <w:pPr>
        <w:jc w:val="right"/>
        <w:rPr>
          <w:rFonts w:ascii="TruthCYR Medium" w:eastAsia="BatangChe" w:hAnsi="TruthCYR Medium"/>
          <w:sz w:val="28"/>
        </w:rPr>
      </w:pPr>
    </w:p>
    <w:p w:rsidR="00402470" w:rsidRDefault="00402470" w:rsidP="00402470">
      <w:pPr>
        <w:jc w:val="right"/>
        <w:rPr>
          <w:rFonts w:ascii="TruthCYR Medium" w:eastAsia="BatangChe" w:hAnsi="TruthCYR Medium"/>
          <w:sz w:val="28"/>
        </w:rPr>
      </w:pPr>
    </w:p>
    <w:p w:rsidR="00402470" w:rsidRDefault="00402470" w:rsidP="00402470">
      <w:pPr>
        <w:jc w:val="right"/>
        <w:rPr>
          <w:rFonts w:ascii="TruthCYR Medium" w:eastAsia="BatangChe" w:hAnsi="TruthCYR Medium"/>
          <w:sz w:val="28"/>
        </w:rPr>
      </w:pPr>
    </w:p>
    <w:p w:rsidR="00402470" w:rsidRDefault="00402470" w:rsidP="00402470">
      <w:pPr>
        <w:jc w:val="center"/>
        <w:rPr>
          <w:rFonts w:ascii="TruthCYR Medium" w:eastAsia="BatangChe" w:hAnsi="TruthCYR Medium"/>
          <w:sz w:val="28"/>
        </w:rPr>
      </w:pPr>
    </w:p>
    <w:p w:rsidR="00402470" w:rsidRDefault="00402470" w:rsidP="00402470">
      <w:pPr>
        <w:jc w:val="center"/>
        <w:rPr>
          <w:rFonts w:ascii="TruthCYR Medium" w:eastAsia="BatangChe" w:hAnsi="TruthCYR Medium"/>
          <w:sz w:val="28"/>
        </w:rPr>
      </w:pPr>
    </w:p>
    <w:p w:rsidR="00402470" w:rsidRDefault="00402470" w:rsidP="00402470">
      <w:pPr>
        <w:jc w:val="center"/>
        <w:rPr>
          <w:rFonts w:ascii="TruthCYR Medium" w:eastAsia="BatangChe" w:hAnsi="TruthCYR Medium"/>
          <w:sz w:val="28"/>
        </w:rPr>
      </w:pPr>
    </w:p>
    <w:p w:rsidR="00402470" w:rsidRDefault="00402470" w:rsidP="00402470">
      <w:pPr>
        <w:jc w:val="center"/>
        <w:rPr>
          <w:rFonts w:ascii="TruthCYR Medium" w:eastAsia="BatangChe" w:hAnsi="TruthCYR Medium"/>
          <w:sz w:val="28"/>
        </w:rPr>
      </w:pPr>
    </w:p>
    <w:p w:rsidR="00402470" w:rsidRDefault="00402470" w:rsidP="00402470">
      <w:pPr>
        <w:jc w:val="center"/>
        <w:rPr>
          <w:rFonts w:ascii="TruthCYR Medium" w:eastAsia="BatangChe" w:hAnsi="TruthCYR Medium"/>
          <w:sz w:val="28"/>
        </w:rPr>
      </w:pPr>
      <w:r>
        <w:rPr>
          <w:rFonts w:ascii="TruthCYR Medium" w:eastAsia="BatangChe" w:hAnsi="TruthCYR Medium"/>
          <w:sz w:val="28"/>
        </w:rPr>
        <w:t>п. Новый</w:t>
      </w:r>
    </w:p>
    <w:p w:rsidR="00402470" w:rsidRDefault="00402470" w:rsidP="00402470">
      <w:pPr>
        <w:jc w:val="center"/>
        <w:rPr>
          <w:rFonts w:ascii="TruthCYR Medium" w:eastAsia="BatangChe" w:hAnsi="TruthCYR Medium"/>
          <w:sz w:val="28"/>
        </w:rPr>
      </w:pPr>
      <w:r>
        <w:rPr>
          <w:rFonts w:ascii="TruthCYR Medium" w:eastAsia="BatangChe" w:hAnsi="TruthCYR Medium"/>
          <w:sz w:val="28"/>
        </w:rPr>
        <w:t>2014 г.</w:t>
      </w:r>
    </w:p>
    <w:p w:rsidR="001B1AE3" w:rsidRPr="00402470" w:rsidRDefault="001B1AE3" w:rsidP="00402470">
      <w:pPr>
        <w:rPr>
          <w:rFonts w:ascii="Times New Roman" w:eastAsia="BatangChe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lastRenderedPageBreak/>
        <w:t>Тип урока</w:t>
      </w:r>
      <w:r w:rsidRPr="00402470">
        <w:rPr>
          <w:rFonts w:ascii="Times New Roman" w:hAnsi="Times New Roman" w:cs="Times New Roman"/>
          <w:sz w:val="28"/>
          <w:szCs w:val="28"/>
        </w:rPr>
        <w:t>: комбинированный.</w:t>
      </w:r>
    </w:p>
    <w:p w:rsidR="001B1AE3" w:rsidRPr="00402470" w:rsidRDefault="001B1AE3">
      <w:pPr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 w:rsidRPr="00402470">
        <w:rPr>
          <w:rFonts w:ascii="Times New Roman" w:hAnsi="Times New Roman" w:cs="Times New Roman"/>
          <w:sz w:val="28"/>
          <w:szCs w:val="28"/>
        </w:rPr>
        <w:t>: 45 минут.</w:t>
      </w:r>
    </w:p>
    <w:p w:rsidR="001B1AE3" w:rsidRPr="00402470" w:rsidRDefault="001B1AE3">
      <w:pPr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Виды деятельности на ур</w:t>
      </w:r>
      <w:r w:rsidRPr="00402470">
        <w:rPr>
          <w:rFonts w:ascii="Times New Roman" w:hAnsi="Times New Roman" w:cs="Times New Roman"/>
          <w:sz w:val="28"/>
          <w:szCs w:val="28"/>
        </w:rPr>
        <w:t>оке: лексический диктант, логико-смысловое моделирование (при повторении правил правописания безударных гласных, гласных в корнях слов).</w:t>
      </w:r>
    </w:p>
    <w:p w:rsidR="001B1AE3" w:rsidRPr="00402470" w:rsidRDefault="001B1AE3">
      <w:pPr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B1AE3" w:rsidRPr="00402470" w:rsidRDefault="00C86840" w:rsidP="00C868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02470">
        <w:rPr>
          <w:rFonts w:ascii="Times New Roman" w:hAnsi="Times New Roman" w:cs="Times New Roman"/>
          <w:sz w:val="28"/>
          <w:szCs w:val="28"/>
        </w:rPr>
        <w:t>д</w:t>
      </w:r>
      <w:r w:rsidR="001B1AE3" w:rsidRPr="00402470">
        <w:rPr>
          <w:rFonts w:ascii="Times New Roman" w:hAnsi="Times New Roman" w:cs="Times New Roman"/>
          <w:sz w:val="28"/>
          <w:szCs w:val="28"/>
        </w:rPr>
        <w:t>идактическая</w:t>
      </w:r>
      <w:proofErr w:type="gramEnd"/>
      <w:r w:rsidR="001B1AE3" w:rsidRPr="00402470">
        <w:rPr>
          <w:rFonts w:ascii="Times New Roman" w:hAnsi="Times New Roman" w:cs="Times New Roman"/>
          <w:sz w:val="28"/>
          <w:szCs w:val="28"/>
        </w:rPr>
        <w:t xml:space="preserve">: создать условия для обобщения единичных знаний по </w:t>
      </w:r>
      <w:proofErr w:type="spellStart"/>
      <w:r w:rsidR="001B1AE3" w:rsidRPr="00402470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="001B1AE3" w:rsidRPr="00402470">
        <w:rPr>
          <w:rFonts w:ascii="Times New Roman" w:hAnsi="Times New Roman" w:cs="Times New Roman"/>
          <w:sz w:val="28"/>
          <w:szCs w:val="28"/>
        </w:rPr>
        <w:t xml:space="preserve"> и орфографии, привести их в систему</w:t>
      </w:r>
      <w:r w:rsidRPr="00402470">
        <w:rPr>
          <w:rFonts w:ascii="Times New Roman" w:hAnsi="Times New Roman" w:cs="Times New Roman"/>
          <w:sz w:val="28"/>
          <w:szCs w:val="28"/>
        </w:rPr>
        <w:t xml:space="preserve"> (определяется самостоятельно учениками);</w:t>
      </w:r>
    </w:p>
    <w:p w:rsidR="00C86840" w:rsidRPr="00402470" w:rsidRDefault="00C86840" w:rsidP="00C868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02470">
        <w:rPr>
          <w:rFonts w:ascii="Times New Roman" w:hAnsi="Times New Roman" w:cs="Times New Roman"/>
          <w:sz w:val="28"/>
          <w:szCs w:val="28"/>
        </w:rPr>
        <w:t>развивающая: способствовать развитию умения осмысленного выбора правил для написания корней с чередованием с опорой на логико-смысловую модель;</w:t>
      </w:r>
      <w:proofErr w:type="gramEnd"/>
    </w:p>
    <w:p w:rsidR="00C86840" w:rsidRPr="00402470" w:rsidRDefault="00C86840" w:rsidP="00C868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402470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402470">
        <w:rPr>
          <w:rFonts w:ascii="Times New Roman" w:hAnsi="Times New Roman" w:cs="Times New Roman"/>
          <w:sz w:val="28"/>
          <w:szCs w:val="28"/>
        </w:rPr>
        <w:t>: способствовать привитию интереса к русскому языку, используя нестандартные формы преподавания.</w:t>
      </w:r>
    </w:p>
    <w:p w:rsidR="00BB4651" w:rsidRPr="00402470" w:rsidRDefault="00BB4651" w:rsidP="00BB46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результаты: </w:t>
      </w:r>
    </w:p>
    <w:p w:rsidR="00BB4651" w:rsidRPr="00402470" w:rsidRDefault="00BB4651" w:rsidP="00BB465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sz w:val="28"/>
          <w:szCs w:val="28"/>
        </w:rPr>
        <w:t xml:space="preserve">Учащийся научиться выделять морфемы; определять условия выбора написания корней с чередованием; применять знания по образцу и в сходных условиях. </w:t>
      </w:r>
    </w:p>
    <w:p w:rsidR="00BB4651" w:rsidRPr="00402470" w:rsidRDefault="00BB4651" w:rsidP="00BB465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Межпредметные связи</w:t>
      </w:r>
      <w:r w:rsidRPr="00402470">
        <w:rPr>
          <w:rFonts w:ascii="Times New Roman" w:hAnsi="Times New Roman" w:cs="Times New Roman"/>
          <w:sz w:val="28"/>
          <w:szCs w:val="28"/>
        </w:rPr>
        <w:t>: информатика, литература.</w:t>
      </w:r>
    </w:p>
    <w:p w:rsidR="00BB4651" w:rsidRPr="00402470" w:rsidRDefault="00BB4651" w:rsidP="00BB46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  <w:r w:rsidRPr="004024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B4651" w:rsidRPr="00402470" w:rsidRDefault="00BB4651" w:rsidP="00BB465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sz w:val="28"/>
          <w:szCs w:val="28"/>
        </w:rPr>
        <w:t>Мультимедиа;</w:t>
      </w:r>
    </w:p>
    <w:p w:rsidR="00BB4651" w:rsidRPr="00402470" w:rsidRDefault="00BB4651" w:rsidP="00BB465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sz w:val="28"/>
          <w:szCs w:val="28"/>
        </w:rPr>
        <w:t>Шаблоны ЛСМ</w:t>
      </w:r>
    </w:p>
    <w:p w:rsidR="00BB4651" w:rsidRPr="00402470" w:rsidRDefault="00BB4651" w:rsidP="00BB4651">
      <w:pPr>
        <w:pStyle w:val="a3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sz w:val="28"/>
          <w:szCs w:val="28"/>
        </w:rPr>
        <w:t xml:space="preserve">Русский язык. 10-11 классы: учебник для общеобразовательных учреждений.  </w:t>
      </w:r>
      <w:r w:rsidR="00402470">
        <w:rPr>
          <w:rFonts w:ascii="Times New Roman" w:hAnsi="Times New Roman" w:cs="Times New Roman"/>
          <w:sz w:val="28"/>
          <w:szCs w:val="28"/>
        </w:rPr>
        <w:t xml:space="preserve">В.Ф. </w:t>
      </w:r>
      <w:r w:rsidRPr="00402470">
        <w:rPr>
          <w:rFonts w:ascii="Times New Roman" w:hAnsi="Times New Roman" w:cs="Times New Roman"/>
          <w:sz w:val="28"/>
          <w:szCs w:val="28"/>
        </w:rPr>
        <w:t xml:space="preserve">Греков, </w:t>
      </w:r>
      <w:proofErr w:type="spellStart"/>
      <w:r w:rsidR="00402470">
        <w:rPr>
          <w:rFonts w:ascii="Times New Roman" w:hAnsi="Times New Roman" w:cs="Times New Roman"/>
          <w:sz w:val="28"/>
          <w:szCs w:val="28"/>
        </w:rPr>
        <w:t>Л.А.Чешко</w:t>
      </w:r>
      <w:proofErr w:type="spellEnd"/>
      <w:r w:rsidR="00402470">
        <w:rPr>
          <w:rFonts w:ascii="Times New Roman" w:hAnsi="Times New Roman" w:cs="Times New Roman"/>
          <w:sz w:val="28"/>
          <w:szCs w:val="28"/>
        </w:rPr>
        <w:t>. – М.: Просвещение, 2012</w:t>
      </w:r>
      <w:bookmarkStart w:id="0" w:name="_GoBack"/>
      <w:bookmarkEnd w:id="0"/>
      <w:r w:rsidRPr="00402470">
        <w:rPr>
          <w:rFonts w:ascii="Times New Roman" w:hAnsi="Times New Roman" w:cs="Times New Roman"/>
          <w:sz w:val="28"/>
          <w:szCs w:val="28"/>
        </w:rPr>
        <w:t>.</w:t>
      </w:r>
    </w:p>
    <w:p w:rsidR="00DF652C" w:rsidRPr="00402470" w:rsidRDefault="00BB4651" w:rsidP="00D41A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BB4651" w:rsidRPr="00402470" w:rsidRDefault="00BB4651" w:rsidP="00BB465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Постановка учебной задачи.</w:t>
      </w:r>
    </w:p>
    <w:p w:rsidR="00BB4651" w:rsidRPr="00402470" w:rsidRDefault="00BB4651" w:rsidP="00BB465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Проверка домашнего задания:</w:t>
      </w:r>
      <w:r w:rsidRPr="00402470">
        <w:rPr>
          <w:rFonts w:ascii="Times New Roman" w:hAnsi="Times New Roman" w:cs="Times New Roman"/>
          <w:sz w:val="28"/>
          <w:szCs w:val="28"/>
        </w:rPr>
        <w:t xml:space="preserve"> лексический диктант.</w:t>
      </w:r>
    </w:p>
    <w:p w:rsidR="00BB4651" w:rsidRPr="00402470" w:rsidRDefault="00BB4651" w:rsidP="00BB465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 xml:space="preserve">Повторение орфографии. </w:t>
      </w:r>
    </w:p>
    <w:p w:rsidR="00BB4651" w:rsidRPr="00402470" w:rsidRDefault="00BB4651" w:rsidP="00BB465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sz w:val="28"/>
          <w:szCs w:val="28"/>
        </w:rPr>
        <w:t xml:space="preserve">1. Конструирование ЛСМ по теме «Правописание безударных гласных в корнях слов». </w:t>
      </w:r>
    </w:p>
    <w:p w:rsidR="00BB4651" w:rsidRPr="00402470" w:rsidRDefault="00BB4651" w:rsidP="00BB4651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sz w:val="28"/>
          <w:szCs w:val="28"/>
        </w:rPr>
        <w:t>2. Практикум: ты  ученик – ты учитель.</w:t>
      </w:r>
    </w:p>
    <w:p w:rsidR="00BB4651" w:rsidRPr="00402470" w:rsidRDefault="008C7DE6" w:rsidP="00BB465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 xml:space="preserve">Итог урока. </w:t>
      </w:r>
      <w:r w:rsidR="00BB4651" w:rsidRPr="00402470">
        <w:rPr>
          <w:rFonts w:ascii="Times New Roman" w:hAnsi="Times New Roman" w:cs="Times New Roman"/>
          <w:b/>
          <w:sz w:val="28"/>
          <w:szCs w:val="28"/>
        </w:rPr>
        <w:t>Рефлексия учебной деятельности.</w:t>
      </w:r>
    </w:p>
    <w:p w:rsidR="00D41A8D" w:rsidRPr="00402470" w:rsidRDefault="00D41A8D" w:rsidP="00D41A8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402470">
        <w:rPr>
          <w:rFonts w:ascii="Times New Roman" w:hAnsi="Times New Roman" w:cs="Times New Roman"/>
          <w:sz w:val="28"/>
          <w:szCs w:val="28"/>
        </w:rPr>
        <w:t>Работа с учебнико</w:t>
      </w:r>
      <w:r w:rsidR="004D42D9" w:rsidRPr="00402470">
        <w:rPr>
          <w:rFonts w:ascii="Times New Roman" w:hAnsi="Times New Roman" w:cs="Times New Roman"/>
          <w:sz w:val="28"/>
          <w:szCs w:val="28"/>
        </w:rPr>
        <w:t>м: выполнение упражнений №78, 79</w:t>
      </w:r>
      <w:r w:rsidRPr="00402470">
        <w:rPr>
          <w:rFonts w:ascii="Times New Roman" w:hAnsi="Times New Roman" w:cs="Times New Roman"/>
          <w:sz w:val="28"/>
          <w:szCs w:val="28"/>
        </w:rPr>
        <w:t xml:space="preserve"> (устно).</w:t>
      </w:r>
    </w:p>
    <w:p w:rsidR="00D41A8D" w:rsidRPr="00402470" w:rsidRDefault="00D41A8D" w:rsidP="00D41A8D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02470">
        <w:rPr>
          <w:rFonts w:ascii="Times New Roman" w:hAnsi="Times New Roman" w:cs="Times New Roman"/>
          <w:b/>
          <w:sz w:val="28"/>
          <w:szCs w:val="28"/>
        </w:rPr>
        <w:t>Домашнее задание.</w:t>
      </w:r>
    </w:p>
    <w:p w:rsidR="00D41A8D" w:rsidRDefault="00D41A8D" w:rsidP="00D41A8D">
      <w:pPr>
        <w:pStyle w:val="a3"/>
        <w:ind w:left="1080"/>
        <w:rPr>
          <w:b/>
        </w:rPr>
      </w:pPr>
      <w:r>
        <w:rPr>
          <w:b/>
        </w:rPr>
        <w:t xml:space="preserve"> </w:t>
      </w: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402470" w:rsidRDefault="00402470" w:rsidP="00D41A8D">
      <w:pPr>
        <w:pStyle w:val="a3"/>
        <w:ind w:left="1080"/>
        <w:rPr>
          <w:b/>
        </w:rPr>
      </w:pPr>
    </w:p>
    <w:p w:rsidR="00D41A8D" w:rsidRDefault="00D41A8D" w:rsidP="00D41A8D">
      <w:pPr>
        <w:pStyle w:val="a3"/>
        <w:ind w:left="1080"/>
        <w:jc w:val="center"/>
        <w:rPr>
          <w:b/>
        </w:rPr>
      </w:pPr>
      <w:r>
        <w:rPr>
          <w:b/>
        </w:rPr>
        <w:lastRenderedPageBreak/>
        <w:t>Ход урока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3969"/>
        <w:gridCol w:w="2942"/>
        <w:gridCol w:w="2256"/>
      </w:tblGrid>
      <w:tr w:rsidR="006D1122" w:rsidTr="00B36A38">
        <w:tc>
          <w:tcPr>
            <w:tcW w:w="1702" w:type="dxa"/>
          </w:tcPr>
          <w:p w:rsidR="00D41A8D" w:rsidRDefault="00D41A8D" w:rsidP="00D41A8D">
            <w:pPr>
              <w:pStyle w:val="a3"/>
              <w:ind w:left="0"/>
            </w:pPr>
            <w:r>
              <w:t>Этап</w:t>
            </w:r>
          </w:p>
        </w:tc>
        <w:tc>
          <w:tcPr>
            <w:tcW w:w="3969" w:type="dxa"/>
          </w:tcPr>
          <w:p w:rsidR="00D41A8D" w:rsidRDefault="00D41A8D" w:rsidP="00D41A8D">
            <w:pPr>
              <w:pStyle w:val="a3"/>
              <w:ind w:left="0"/>
            </w:pPr>
            <w:r>
              <w:t>Содержание, речь   учителя</w:t>
            </w:r>
          </w:p>
        </w:tc>
        <w:tc>
          <w:tcPr>
            <w:tcW w:w="2942" w:type="dxa"/>
          </w:tcPr>
          <w:p w:rsidR="00D41A8D" w:rsidRDefault="00D41A8D" w:rsidP="00D41A8D">
            <w:pPr>
              <w:pStyle w:val="a3"/>
              <w:ind w:left="0"/>
            </w:pPr>
            <w:r>
              <w:t>Примерные ответы учащихся</w:t>
            </w:r>
          </w:p>
        </w:tc>
        <w:tc>
          <w:tcPr>
            <w:tcW w:w="2256" w:type="dxa"/>
          </w:tcPr>
          <w:p w:rsidR="00D41A8D" w:rsidRDefault="00D41A8D" w:rsidP="00D41A8D">
            <w:pPr>
              <w:pStyle w:val="a3"/>
              <w:ind w:left="0"/>
            </w:pPr>
            <w:r>
              <w:t>Слайды</w:t>
            </w:r>
          </w:p>
        </w:tc>
      </w:tr>
      <w:tr w:rsidR="006D1122" w:rsidTr="00B36A38">
        <w:tc>
          <w:tcPr>
            <w:tcW w:w="1702" w:type="dxa"/>
          </w:tcPr>
          <w:p w:rsidR="00D41A8D" w:rsidRPr="008C7DE6" w:rsidRDefault="00D41A8D" w:rsidP="00D41A8D">
            <w:pPr>
              <w:rPr>
                <w:b/>
              </w:rPr>
            </w:pPr>
            <w:r>
              <w:rPr>
                <w:lang w:val="en-US"/>
              </w:rPr>
              <w:t>I</w:t>
            </w:r>
            <w:r w:rsidRPr="008C7DE6">
              <w:rPr>
                <w:b/>
              </w:rPr>
              <w:t>.Поста-</w:t>
            </w:r>
          </w:p>
          <w:p w:rsidR="00D41A8D" w:rsidRPr="008C7DE6" w:rsidRDefault="00D41A8D" w:rsidP="00D41A8D">
            <w:pPr>
              <w:rPr>
                <w:b/>
              </w:rPr>
            </w:pPr>
            <w:r w:rsidRPr="008C7DE6">
              <w:rPr>
                <w:b/>
                <w:lang w:val="en-US"/>
              </w:rPr>
              <w:t>y</w:t>
            </w:r>
            <w:r w:rsidRPr="008C7DE6">
              <w:rPr>
                <w:b/>
              </w:rPr>
              <w:t>нов-ка</w:t>
            </w:r>
          </w:p>
          <w:p w:rsidR="00D41A8D" w:rsidRPr="008C7DE6" w:rsidRDefault="00B36A38" w:rsidP="00D41A8D">
            <w:pPr>
              <w:rPr>
                <w:b/>
              </w:rPr>
            </w:pPr>
            <w:r>
              <w:rPr>
                <w:b/>
              </w:rPr>
              <w:t>учеб</w:t>
            </w:r>
            <w:r w:rsidR="00D41A8D" w:rsidRPr="008C7DE6">
              <w:rPr>
                <w:b/>
              </w:rPr>
              <w:t>ной</w:t>
            </w:r>
          </w:p>
          <w:p w:rsidR="00D41A8D" w:rsidRPr="00D41A8D" w:rsidRDefault="00B36A38" w:rsidP="00D41A8D">
            <w:r>
              <w:rPr>
                <w:b/>
              </w:rPr>
              <w:t>зада</w:t>
            </w:r>
            <w:r w:rsidR="00D41A8D" w:rsidRPr="008C7DE6">
              <w:rPr>
                <w:b/>
              </w:rPr>
              <w:t>чи</w:t>
            </w:r>
          </w:p>
        </w:tc>
        <w:tc>
          <w:tcPr>
            <w:tcW w:w="3969" w:type="dxa"/>
          </w:tcPr>
          <w:p w:rsidR="00D41A8D" w:rsidRDefault="00D41A8D" w:rsidP="00D41A8D">
            <w:pPr>
              <w:pStyle w:val="a3"/>
              <w:ind w:left="0"/>
            </w:pPr>
            <w:r>
              <w:t xml:space="preserve"> - Здравствуйте, ребята! Сегодня наш урок русского языка посвящен</w:t>
            </w:r>
            <w:r w:rsidR="00BD28C9">
              <w:t xml:space="preserve"> «</w:t>
            </w:r>
            <w:proofErr w:type="spellStart"/>
            <w:r w:rsidR="00BD28C9">
              <w:t>Морфемике</w:t>
            </w:r>
            <w:proofErr w:type="spellEnd"/>
            <w:r w:rsidR="00BD28C9">
              <w:t xml:space="preserve"> и словообразованию».</w:t>
            </w:r>
          </w:p>
          <w:p w:rsidR="00BD28C9" w:rsidRDefault="00BD28C9" w:rsidP="00D41A8D">
            <w:pPr>
              <w:pStyle w:val="a3"/>
              <w:ind w:left="0"/>
            </w:pPr>
            <w:r>
              <w:t xml:space="preserve"> - Скажите, что мы должны сегодня вспомнить  и повторить относительно темы урока?</w:t>
            </w:r>
          </w:p>
          <w:p w:rsidR="00BD28C9" w:rsidRDefault="00BD28C9" w:rsidP="00D41A8D">
            <w:pPr>
              <w:pStyle w:val="a3"/>
              <w:ind w:left="0"/>
            </w:pPr>
            <w:r>
              <w:t xml:space="preserve"> - Правильно, а начнем с проверки домашнего задания, которая пройдет в форме лексического диктанта.</w:t>
            </w:r>
          </w:p>
        </w:tc>
        <w:tc>
          <w:tcPr>
            <w:tcW w:w="2942" w:type="dxa"/>
          </w:tcPr>
          <w:p w:rsidR="00D41A8D" w:rsidRDefault="00BD28C9" w:rsidP="00D41A8D">
            <w:pPr>
              <w:pStyle w:val="a3"/>
              <w:ind w:left="0"/>
            </w:pPr>
            <w:r>
              <w:t>Учащиеся записывают тему в тетради.</w:t>
            </w:r>
          </w:p>
          <w:p w:rsidR="00BD28C9" w:rsidRDefault="00BD28C9" w:rsidP="00D41A8D">
            <w:pPr>
              <w:pStyle w:val="a3"/>
              <w:ind w:left="0"/>
            </w:pPr>
            <w:r>
              <w:t xml:space="preserve"> - Сегодня на уроке мы вспомним, что является строительным материалом для слов, повторим основные правила правописания безударных корней и корней с чередованием. </w:t>
            </w:r>
          </w:p>
        </w:tc>
        <w:tc>
          <w:tcPr>
            <w:tcW w:w="2256" w:type="dxa"/>
          </w:tcPr>
          <w:p w:rsidR="00D41A8D" w:rsidRDefault="00B36A38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29CFF205" wp14:editId="29848408">
                  <wp:extent cx="1295341" cy="971550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458" cy="9753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122" w:rsidTr="00B36A38">
        <w:tc>
          <w:tcPr>
            <w:tcW w:w="1702" w:type="dxa"/>
          </w:tcPr>
          <w:p w:rsidR="00D41A8D" w:rsidRPr="008C7DE6" w:rsidRDefault="00BD28C9" w:rsidP="00D41A8D">
            <w:pPr>
              <w:pStyle w:val="a3"/>
              <w:ind w:left="0"/>
              <w:rPr>
                <w:b/>
              </w:rPr>
            </w:pPr>
            <w:proofErr w:type="spellStart"/>
            <w:r w:rsidRPr="008C7DE6">
              <w:rPr>
                <w:b/>
              </w:rPr>
              <w:t>II.Проверка</w:t>
            </w:r>
            <w:proofErr w:type="spellEnd"/>
            <w:r w:rsidRPr="008C7DE6">
              <w:rPr>
                <w:b/>
              </w:rPr>
              <w:t xml:space="preserve"> домашнего задания: лексический диктант.</w:t>
            </w:r>
          </w:p>
        </w:tc>
        <w:tc>
          <w:tcPr>
            <w:tcW w:w="3969" w:type="dxa"/>
          </w:tcPr>
          <w:p w:rsidR="00D41A8D" w:rsidRPr="00BD28C9" w:rsidRDefault="00BD28C9" w:rsidP="00D41A8D">
            <w:pPr>
              <w:pStyle w:val="a3"/>
              <w:ind w:left="0"/>
              <w:rPr>
                <w:b/>
              </w:rPr>
            </w:pPr>
            <w:r w:rsidRPr="00BD28C9">
              <w:rPr>
                <w:b/>
              </w:rPr>
              <w:t>Лексический диктант.</w:t>
            </w:r>
          </w:p>
          <w:p w:rsidR="00BD28C9" w:rsidRDefault="00BD28C9" w:rsidP="00D41A8D">
            <w:pPr>
              <w:pStyle w:val="a3"/>
              <w:ind w:left="0"/>
            </w:pPr>
            <w:r>
              <w:t xml:space="preserve">Цель: выравнивание знаний и проверка готовности к уроку, знание определений по </w:t>
            </w:r>
            <w:proofErr w:type="spellStart"/>
            <w:r>
              <w:t>морфемике</w:t>
            </w:r>
            <w:proofErr w:type="spellEnd"/>
            <w:r>
              <w:t>.</w:t>
            </w:r>
          </w:p>
          <w:p w:rsidR="00BD28C9" w:rsidRDefault="00BD28C9" w:rsidP="00D41A8D">
            <w:pPr>
              <w:pStyle w:val="a3"/>
              <w:ind w:left="0"/>
            </w:pPr>
            <w:r>
              <w:t>Для проверки лексического диктанта раздаются листки-заготовки  (приложение №1). На экране высвечивается вопрос, учащиеся записывают ответ. (Вопросы на слайде №2). После того как ученики сдадут листки с ответами, на экране появится эталон ответа</w:t>
            </w:r>
            <w:r w:rsidR="00B36A38">
              <w:t xml:space="preserve"> (слайд №3)</w:t>
            </w:r>
            <w:r>
              <w:t>.</w:t>
            </w:r>
            <w:r w:rsidR="00C21803">
              <w:t xml:space="preserve"> Для лучшего запоминания рекомендуется понятие и определение повторить.</w:t>
            </w:r>
          </w:p>
          <w:p w:rsidR="00C21803" w:rsidRDefault="00C21803" w:rsidP="00D41A8D">
            <w:pPr>
              <w:pStyle w:val="a3"/>
              <w:ind w:left="0"/>
            </w:pPr>
            <w:r>
              <w:t>- Лингвисты, сравнивая и анализируя слова, пришли к выводу, что многие слова делятся на фрагменты – «смысловые кирпичики», которые называют морфемами. Сколько их всего?</w:t>
            </w:r>
          </w:p>
          <w:p w:rsidR="00C21803" w:rsidRDefault="00C21803" w:rsidP="00D41A8D">
            <w:pPr>
              <w:pStyle w:val="a3"/>
              <w:ind w:left="0"/>
            </w:pPr>
            <w:r>
              <w:t xml:space="preserve"> - Каждая морфема имеет определенное значение. Рассмотрим значен</w:t>
            </w:r>
            <w:r w:rsidR="00B36A38">
              <w:t xml:space="preserve">ия морфем на конкретном примере (слайд №4). </w:t>
            </w:r>
            <w:r>
              <w:t xml:space="preserve"> Предлагаю слово </w:t>
            </w:r>
            <w:proofErr w:type="gramStart"/>
            <w:r>
              <w:t>ПРИШКОЛЬНЫЙ</w:t>
            </w:r>
            <w:proofErr w:type="gramEnd"/>
            <w:r>
              <w:t xml:space="preserve"> разделить на морфемы и попытаться определить, что они обозначают.</w:t>
            </w:r>
          </w:p>
          <w:p w:rsidR="003A6E6F" w:rsidRDefault="003A6E6F" w:rsidP="00D41A8D">
            <w:pPr>
              <w:pStyle w:val="a3"/>
              <w:ind w:left="0"/>
            </w:pPr>
            <w:r>
              <w:t xml:space="preserve"> - Обменяйтесь карточками </w:t>
            </w:r>
            <w:proofErr w:type="gramStart"/>
            <w:r>
              <w:t>–з</w:t>
            </w:r>
            <w:proofErr w:type="gramEnd"/>
            <w:r>
              <w:t>адания</w:t>
            </w:r>
            <w:r w:rsidR="00B36A38">
              <w:t xml:space="preserve">ми, которые вы приготовили дома. </w:t>
            </w:r>
            <w:r>
              <w:t xml:space="preserve"> На выполнение задания – 3 минуты. Карточки сдать на проверку учителю. </w:t>
            </w:r>
          </w:p>
          <w:p w:rsidR="003A6E6F" w:rsidRDefault="003A6E6F" w:rsidP="00D41A8D">
            <w:pPr>
              <w:pStyle w:val="a3"/>
              <w:ind w:left="0"/>
            </w:pPr>
            <w:r w:rsidRPr="003A6E6F">
              <w:rPr>
                <w:i/>
              </w:rPr>
              <w:t>Ученики подбирали слова в соответствии со способами образования слов в русском языке, но морфемы не выделяли. Другой ученик должен выделить морфемы и указать способы образования слов. Выставляется две оценки: тому, кто подобрал слова, и тому, кто выделил морфемы графически.</w:t>
            </w:r>
            <w:r>
              <w:t xml:space="preserve"> (Вариант карточки </w:t>
            </w:r>
            <w:r w:rsidR="00B36A38">
              <w:t xml:space="preserve"> </w:t>
            </w:r>
            <w:r>
              <w:t>–</w:t>
            </w:r>
            <w:r w:rsidR="00B36A38">
              <w:t xml:space="preserve"> </w:t>
            </w:r>
            <w:r>
              <w:t>задания в приложении №2).</w:t>
            </w:r>
          </w:p>
        </w:tc>
        <w:tc>
          <w:tcPr>
            <w:tcW w:w="2942" w:type="dxa"/>
          </w:tcPr>
          <w:p w:rsidR="00D41A8D" w:rsidRDefault="00D41A8D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  <w:r>
              <w:t xml:space="preserve"> - Всего морфем</w:t>
            </w:r>
          </w:p>
          <w:p w:rsidR="00C21803" w:rsidRDefault="00C21803" w:rsidP="00D41A8D">
            <w:pPr>
              <w:pStyle w:val="a3"/>
              <w:ind w:left="0"/>
            </w:pPr>
            <w:r>
              <w:t>четыре: приставка, корень, суффикс, окончание</w:t>
            </w:r>
            <w:proofErr w:type="gramStart"/>
            <w:r>
              <w:t xml:space="preserve"> ,</w:t>
            </w:r>
            <w:proofErr w:type="gramEnd"/>
            <w:r>
              <w:t xml:space="preserve"> а также постфикс (</w:t>
            </w:r>
            <w:proofErr w:type="spellStart"/>
            <w:r>
              <w:t>ся</w:t>
            </w:r>
            <w:proofErr w:type="spellEnd"/>
            <w:r>
              <w:t xml:space="preserve">, </w:t>
            </w:r>
            <w:proofErr w:type="spellStart"/>
            <w:r>
              <w:t>сь</w:t>
            </w:r>
            <w:proofErr w:type="spellEnd"/>
            <w:r>
              <w:t xml:space="preserve">) и интерфикс (соединительные гласные о и е).  </w:t>
            </w:r>
          </w:p>
          <w:p w:rsidR="00C21803" w:rsidRDefault="00C21803" w:rsidP="00D41A8D">
            <w:pPr>
              <w:pStyle w:val="a3"/>
              <w:ind w:left="0"/>
            </w:pPr>
            <w:r>
              <w:t xml:space="preserve"> - </w:t>
            </w:r>
            <w:proofErr w:type="gramStart"/>
            <w:r>
              <w:t>ПРИ-ШКОЛЬ</w:t>
            </w:r>
            <w:proofErr w:type="gramEnd"/>
            <w:r>
              <w:t xml:space="preserve"> – Н-ЫЙ – это прилагательное. </w:t>
            </w:r>
            <w:proofErr w:type="gramStart"/>
            <w:r w:rsidR="003A6E6F">
              <w:t>Пришкольный</w:t>
            </w:r>
            <w:proofErr w:type="gramEnd"/>
            <w:r w:rsidR="003A6E6F">
              <w:t xml:space="preserve"> – пришкольная – пришкольного – значит – ЫЙ – окончание. Окончание – ЫЙ говорит о том, что слово является прилагательным в форме мужского рода именительного падежа. ПРИШКОЛЬН – основа. </w:t>
            </w:r>
            <w:proofErr w:type="gramStart"/>
            <w:r w:rsidR="003A6E6F">
              <w:t>–Н</w:t>
            </w:r>
            <w:proofErr w:type="gramEnd"/>
            <w:r w:rsidR="003A6E6F">
              <w:t xml:space="preserve">-суффикс прилагательного. Приставка  </w:t>
            </w:r>
            <w:proofErr w:type="gramStart"/>
            <w:r w:rsidR="003A6E6F">
              <w:t>ПРИ</w:t>
            </w:r>
            <w:proofErr w:type="gramEnd"/>
            <w:r w:rsidR="003A6E6F">
              <w:t xml:space="preserve"> – означает нахождение вблизи чего-либо. – ШКОЛ</w:t>
            </w:r>
            <w:proofErr w:type="gramStart"/>
            <w:r w:rsidR="003A6E6F">
              <w:t>Ь-</w:t>
            </w:r>
            <w:proofErr w:type="gramEnd"/>
            <w:r w:rsidR="003A6E6F">
              <w:t xml:space="preserve"> - корень.</w:t>
            </w: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  <w:p w:rsidR="00C21803" w:rsidRDefault="00C21803" w:rsidP="00D41A8D">
            <w:pPr>
              <w:pStyle w:val="a3"/>
              <w:ind w:left="0"/>
            </w:pPr>
          </w:p>
        </w:tc>
        <w:tc>
          <w:tcPr>
            <w:tcW w:w="2256" w:type="dxa"/>
          </w:tcPr>
          <w:p w:rsidR="00D41A8D" w:rsidRDefault="00B36A38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34925BC6" wp14:editId="6DD78DDF">
                  <wp:extent cx="1320738" cy="11525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983" cy="11527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</w:p>
          <w:p w:rsidR="003A6E6F" w:rsidRDefault="00B36A38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41721D12" wp14:editId="51D20BDD">
                  <wp:extent cx="1295340" cy="1190625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28" cy="11907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B36A38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315FCD82" wp14:editId="435BCE71">
                  <wp:extent cx="1466850" cy="12001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070" cy="12003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  <w:p w:rsidR="003A6E6F" w:rsidRDefault="003A6E6F" w:rsidP="00D41A8D">
            <w:pPr>
              <w:pStyle w:val="a3"/>
              <w:ind w:left="0"/>
            </w:pPr>
          </w:p>
        </w:tc>
      </w:tr>
      <w:tr w:rsidR="006D1122" w:rsidTr="00B36A38">
        <w:tc>
          <w:tcPr>
            <w:tcW w:w="1702" w:type="dxa"/>
          </w:tcPr>
          <w:p w:rsidR="00D41A8D" w:rsidRPr="008C7DE6" w:rsidRDefault="006D1122" w:rsidP="00D41A8D">
            <w:pPr>
              <w:pStyle w:val="a3"/>
              <w:ind w:left="0"/>
              <w:rPr>
                <w:b/>
              </w:rPr>
            </w:pPr>
            <w:proofErr w:type="spellStart"/>
            <w:r w:rsidRPr="008C7DE6">
              <w:rPr>
                <w:b/>
              </w:rPr>
              <w:t>III.Повторение</w:t>
            </w:r>
            <w:proofErr w:type="spellEnd"/>
            <w:r w:rsidRPr="008C7DE6">
              <w:rPr>
                <w:b/>
              </w:rPr>
              <w:t xml:space="preserve"> </w:t>
            </w:r>
            <w:r w:rsidRPr="008C7DE6">
              <w:rPr>
                <w:b/>
              </w:rPr>
              <w:lastRenderedPageBreak/>
              <w:t>изученного материала по теме «Орфография».</w:t>
            </w:r>
          </w:p>
          <w:p w:rsidR="006D1122" w:rsidRPr="008C7DE6" w:rsidRDefault="000F0DE2" w:rsidP="00D41A8D">
            <w:pPr>
              <w:pStyle w:val="a3"/>
              <w:ind w:left="0"/>
              <w:rPr>
                <w:b/>
              </w:rPr>
            </w:pPr>
            <w:r w:rsidRPr="008C7DE6">
              <w:rPr>
                <w:b/>
              </w:rPr>
              <w:t>1. Конструирование ЛСМ по теме «Правописание безударных гласных в корнях слов».</w:t>
            </w: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</w:p>
          <w:p w:rsidR="000F0DE2" w:rsidRPr="008C7DE6" w:rsidRDefault="000F0DE2" w:rsidP="00D41A8D">
            <w:pPr>
              <w:pStyle w:val="a3"/>
              <w:ind w:left="0"/>
              <w:rPr>
                <w:b/>
              </w:rPr>
            </w:pPr>
            <w:r w:rsidRPr="008C7DE6">
              <w:rPr>
                <w:b/>
              </w:rPr>
              <w:t>2.Практикум: ты ученик – ты учитель.</w:t>
            </w:r>
          </w:p>
        </w:tc>
        <w:tc>
          <w:tcPr>
            <w:tcW w:w="3969" w:type="dxa"/>
          </w:tcPr>
          <w:p w:rsidR="006D1122" w:rsidRDefault="006D1122" w:rsidP="006D1122">
            <w:r w:rsidRPr="006D1122">
              <w:lastRenderedPageBreak/>
              <w:t xml:space="preserve">  - Умение</w:t>
            </w:r>
            <w:r>
              <w:t xml:space="preserve"> правильно выделять </w:t>
            </w:r>
            <w:r>
              <w:lastRenderedPageBreak/>
              <w:t xml:space="preserve">морфемы в словах необходимо для выработки орфографической зоркости. Сегодня мы повторим правила, связанные с правописанием безударных гласных корней. Наглядно </w:t>
            </w:r>
            <w:proofErr w:type="gramStart"/>
            <w:r>
              <w:t>представим все правила написания безударных гласных нам поможет</w:t>
            </w:r>
            <w:proofErr w:type="gramEnd"/>
            <w:r>
              <w:t xml:space="preserve"> ЛСМ.</w:t>
            </w:r>
          </w:p>
          <w:p w:rsidR="006D1122" w:rsidRDefault="006D1122" w:rsidP="006D1122">
            <w:pPr>
              <w:rPr>
                <w:i/>
              </w:rPr>
            </w:pPr>
            <w:r w:rsidRPr="006D1122">
              <w:rPr>
                <w:i/>
              </w:rPr>
              <w:t>Учащиеся получают шаблоны  ЛСМ, на которых работают в течение урока. (Можно выполнять задание и в электронном виде на компьютере).</w:t>
            </w:r>
          </w:p>
          <w:p w:rsidR="00EB3761" w:rsidRDefault="00EB3761" w:rsidP="006D1122">
            <w:r>
              <w:rPr>
                <w:i/>
              </w:rPr>
              <w:t xml:space="preserve"> - </w:t>
            </w:r>
            <w:r>
              <w:t>Правописание гласных в корнях слов подчиняется разным правилам. Представим их</w:t>
            </w:r>
            <w:r w:rsidR="00440960">
              <w:t xml:space="preserve"> в виде логико-смысловой модели. Но прежде мы должны понять для чего это нужно?</w:t>
            </w:r>
          </w:p>
          <w:p w:rsidR="00440960" w:rsidRDefault="00440960" w:rsidP="006D1122">
            <w:r>
              <w:t xml:space="preserve"> - Всем известно, что гласные в безударной позиции очень опасны, именно они дают самое большое количество ошибок в диктантах. </w:t>
            </w:r>
          </w:p>
          <w:p w:rsidR="00440960" w:rsidRDefault="00440960" w:rsidP="006D1122">
            <w:r>
              <w:t>- Где может находиться безударная гласная в слове?</w:t>
            </w:r>
          </w:p>
          <w:p w:rsidR="00440960" w:rsidRDefault="00440960" w:rsidP="006D1122"/>
          <w:p w:rsidR="00440960" w:rsidRDefault="00440960" w:rsidP="006D1122">
            <w:r>
              <w:t xml:space="preserve"> - Перечислите, на какие группы можно разделить правила написания безударных гласных в корнях слов? </w:t>
            </w:r>
            <w:r w:rsidR="00B36A38">
              <w:t>(луч 2 с координатами)</w:t>
            </w:r>
          </w:p>
          <w:p w:rsidR="00440960" w:rsidRDefault="00440960" w:rsidP="006D1122"/>
          <w:p w:rsidR="00440960" w:rsidRDefault="00440960" w:rsidP="006D1122">
            <w:r>
              <w:t xml:space="preserve"> - Их надо запомнить, при необходимости обратиться к орфографическому словарю.</w:t>
            </w:r>
          </w:p>
          <w:p w:rsidR="009A64B7" w:rsidRDefault="009A64B7" w:rsidP="006D1122"/>
          <w:p w:rsidR="009A64B7" w:rsidRDefault="009A64B7" w:rsidP="006D1122">
            <w:r>
              <w:t xml:space="preserve"> - Корни с чередованием проверять нельзя. Тогда как же проверять написание таких коней?</w:t>
            </w:r>
          </w:p>
          <w:p w:rsidR="009A64B7" w:rsidRDefault="009A64B7" w:rsidP="006D1122"/>
          <w:p w:rsidR="009A64B7" w:rsidRDefault="009A64B7" w:rsidP="006D1122"/>
          <w:p w:rsidR="009A64B7" w:rsidRDefault="009A64B7" w:rsidP="006D1122">
            <w:r>
              <w:t xml:space="preserve"> - Итак, заполняем луч  К3 в </w:t>
            </w:r>
            <w:proofErr w:type="gramStart"/>
            <w:r>
              <w:t>схеме</w:t>
            </w:r>
            <w:proofErr w:type="gramEnd"/>
            <w:r>
              <w:t xml:space="preserve"> ЛСМ: </w:t>
            </w:r>
            <w:proofErr w:type="gramStart"/>
            <w:r>
              <w:t>какие</w:t>
            </w:r>
            <w:proofErr w:type="gramEnd"/>
            <w:r>
              <w:t xml:space="preserve"> группы корней зависят от лексического значения?</w:t>
            </w:r>
          </w:p>
          <w:p w:rsidR="009A64B7" w:rsidRDefault="009A64B7" w:rsidP="006D1122"/>
          <w:p w:rsidR="009A64B7" w:rsidRDefault="009A64B7" w:rsidP="006D1122"/>
          <w:p w:rsidR="009A64B7" w:rsidRDefault="009A64B7" w:rsidP="006D1122"/>
          <w:p w:rsidR="009A64B7" w:rsidRDefault="009A64B7" w:rsidP="006D1122"/>
          <w:p w:rsidR="009A64B7" w:rsidRDefault="009A64B7" w:rsidP="006D1122">
            <w:r>
              <w:t xml:space="preserve"> - </w:t>
            </w:r>
            <w:proofErr w:type="gramStart"/>
            <w:r>
              <w:t>Правописание</w:t>
            </w:r>
            <w:proofErr w:type="gramEnd"/>
            <w:r>
              <w:t xml:space="preserve"> каких же</w:t>
            </w:r>
            <w:r w:rsidR="00A646E6">
              <w:t xml:space="preserve"> корней зависит от ударения?  Отмечаем координаты-корни</w:t>
            </w:r>
            <w:r>
              <w:t xml:space="preserve"> </w:t>
            </w:r>
            <w:r w:rsidR="00A646E6">
              <w:t xml:space="preserve"> на </w:t>
            </w:r>
            <w:r>
              <w:t>луч</w:t>
            </w:r>
            <w:r w:rsidR="00A646E6">
              <w:t>е</w:t>
            </w:r>
            <w:r>
              <w:t xml:space="preserve">  К</w:t>
            </w:r>
            <w:proofErr w:type="gramStart"/>
            <w:r>
              <w:t>4</w:t>
            </w:r>
            <w:proofErr w:type="gramEnd"/>
            <w:r>
              <w:t>. При этом помним: «Мы под ударением пишем без сомненья то, что слышим!» Сформулируйте правило.</w:t>
            </w:r>
          </w:p>
          <w:p w:rsidR="00A646E6" w:rsidRDefault="00A646E6" w:rsidP="006D1122"/>
          <w:p w:rsidR="00A646E6" w:rsidRDefault="00A646E6" w:rsidP="006D1122">
            <w:r>
              <w:t xml:space="preserve"> - Конечно же, нам надо запомнить слова-исключения. Что это за слова?</w:t>
            </w:r>
          </w:p>
          <w:p w:rsidR="00A646E6" w:rsidRDefault="00A646E6" w:rsidP="006D1122">
            <w:r>
              <w:t xml:space="preserve"> - Какие еще корни будут на луче К</w:t>
            </w:r>
            <w:proofErr w:type="gramStart"/>
            <w:r>
              <w:t>4</w:t>
            </w:r>
            <w:proofErr w:type="gramEnd"/>
            <w:r>
              <w:t xml:space="preserve"> координатами? Как будем действовать в этом случае?</w:t>
            </w:r>
          </w:p>
          <w:p w:rsidR="00A646E6" w:rsidRDefault="00A646E6" w:rsidP="006D1122"/>
          <w:p w:rsidR="00A646E6" w:rsidRDefault="00A646E6" w:rsidP="006D1122"/>
          <w:p w:rsidR="00A646E6" w:rsidRDefault="00A646E6" w:rsidP="006D1122">
            <w:r>
              <w:t xml:space="preserve"> - Чередоваться могут не только гласные звуки, но и согласные, например, </w:t>
            </w:r>
            <w:proofErr w:type="gramStart"/>
            <w:r>
              <w:t>ПРОСТИТЬ-ПРОЩЕНИЕ</w:t>
            </w:r>
            <w:proofErr w:type="gramEnd"/>
            <w:r>
              <w:t>. Чаще всего они при чередовании никак не мешают гласным. Но есть корни, в которых согласные командуют  гласными и заставляют их тоже чередоваться. Скажите, какие это корни?</w:t>
            </w:r>
          </w:p>
          <w:p w:rsidR="00A646E6" w:rsidRDefault="00A646E6" w:rsidP="006D1122">
            <w:r>
              <w:t xml:space="preserve"> - Итак, вторая группа – написание корня зависит от согласной. </w:t>
            </w:r>
          </w:p>
          <w:p w:rsidR="00A646E6" w:rsidRPr="00A646E6" w:rsidRDefault="00A646E6" w:rsidP="006D1122">
            <w:pPr>
              <w:rPr>
                <w:i/>
              </w:rPr>
            </w:pPr>
            <w:r w:rsidRPr="00A646E6">
              <w:rPr>
                <w:i/>
              </w:rPr>
              <w:t>Работа идет одновременно на координатах К5 и К</w:t>
            </w:r>
            <w:proofErr w:type="gramStart"/>
            <w:r w:rsidRPr="00A646E6">
              <w:rPr>
                <w:i/>
              </w:rPr>
              <w:t>6</w:t>
            </w:r>
            <w:proofErr w:type="gramEnd"/>
            <w:r w:rsidRPr="00A646E6">
              <w:rPr>
                <w:i/>
              </w:rPr>
              <w:t>, учащиеся сами формулируют правило, вспоминают слова-исключения.</w:t>
            </w:r>
          </w:p>
          <w:p w:rsidR="00A646E6" w:rsidRDefault="00A646E6" w:rsidP="006D1122">
            <w:r>
              <w:t xml:space="preserve"> - Самая большая группа – 4, в которой написание гласной в корне </w:t>
            </w:r>
            <w:proofErr w:type="gramStart"/>
            <w:r>
              <w:t>зависит от суффикса А.</w:t>
            </w:r>
            <w:r w:rsidR="00013A8D">
              <w:t xml:space="preserve"> </w:t>
            </w:r>
            <w:r>
              <w:t xml:space="preserve"> Давайте вспомним</w:t>
            </w:r>
            <w:proofErr w:type="gramEnd"/>
            <w:r>
              <w:t xml:space="preserve"> правило.</w:t>
            </w:r>
            <w:r w:rsidR="00013A8D">
              <w:t xml:space="preserve"> Сколько корней? Назовите их и отметьте на координатной прямой К</w:t>
            </w:r>
            <w:proofErr w:type="gramStart"/>
            <w:r w:rsidR="00013A8D">
              <w:t>7</w:t>
            </w:r>
            <w:proofErr w:type="gramEnd"/>
            <w:r w:rsidR="00013A8D">
              <w:t xml:space="preserve">. Сюда же относятся и корни </w:t>
            </w:r>
            <w:proofErr w:type="gramStart"/>
            <w:r w:rsidR="00013A8D">
              <w:t>–К</w:t>
            </w:r>
            <w:proofErr w:type="gramEnd"/>
            <w:r w:rsidR="00013A8D">
              <w:t>ОС-КАС-.</w:t>
            </w:r>
          </w:p>
          <w:p w:rsidR="00013A8D" w:rsidRDefault="00013A8D" w:rsidP="006D1122">
            <w:r>
              <w:t xml:space="preserve"> - Последняя координата призывает нас запомнить. Что же надо запомнить?</w:t>
            </w:r>
          </w:p>
          <w:p w:rsidR="00013A8D" w:rsidRDefault="00013A8D" w:rsidP="006D1122">
            <w:r>
              <w:t xml:space="preserve"> - Сюда же отнесем и слово ПЛЫВУН. В остальных словах смело пиши А.</w:t>
            </w:r>
          </w:p>
          <w:p w:rsidR="00013A8D" w:rsidRDefault="00013A8D" w:rsidP="006D1122">
            <w:r>
              <w:t xml:space="preserve"> </w:t>
            </w:r>
            <w:proofErr w:type="gramStart"/>
            <w:r>
              <w:t>- Ребята, а в чем же заключается секрет слов: город – град, голова – глава, дерево – древо?</w:t>
            </w:r>
            <w:r w:rsidR="004D42D9">
              <w:t xml:space="preserve"> (луч 8 ч координатами).</w:t>
            </w:r>
            <w:proofErr w:type="gramEnd"/>
          </w:p>
          <w:p w:rsidR="00013A8D" w:rsidRDefault="00013A8D" w:rsidP="006D1122">
            <w:r>
              <w:t>Откуда взялись в русском языке такие пары?</w:t>
            </w:r>
          </w:p>
          <w:p w:rsidR="000F0DE2" w:rsidRDefault="000F0DE2" w:rsidP="006D1122"/>
          <w:p w:rsidR="000F0DE2" w:rsidRDefault="000F0DE2" w:rsidP="006D1122"/>
          <w:p w:rsidR="000F0DE2" w:rsidRDefault="000F0DE2" w:rsidP="006D1122"/>
          <w:p w:rsidR="000F0DE2" w:rsidRDefault="000F0DE2" w:rsidP="006D1122"/>
          <w:p w:rsidR="000F0DE2" w:rsidRDefault="000F0DE2" w:rsidP="006D1122"/>
          <w:p w:rsidR="000F0DE2" w:rsidRDefault="000F0DE2" w:rsidP="006D1122"/>
          <w:p w:rsidR="000F0DE2" w:rsidRDefault="000F0DE2" w:rsidP="006D1122"/>
          <w:p w:rsidR="000F0DE2" w:rsidRDefault="000F0DE2" w:rsidP="006D1122">
            <w:pPr>
              <w:rPr>
                <w:i/>
              </w:rPr>
            </w:pPr>
            <w:r w:rsidRPr="000F0DE2">
              <w:rPr>
                <w:i/>
              </w:rPr>
              <w:t>Ученики получают карточки, выполняют задание в течение 3 минут, затем обмениваются карточками и по эталону проверяют работу друг друга. (2 мин.)</w:t>
            </w:r>
          </w:p>
          <w:p w:rsidR="004D42D9" w:rsidRPr="000F0DE2" w:rsidRDefault="004D42D9" w:rsidP="006D1122">
            <w:pPr>
              <w:rPr>
                <w:i/>
              </w:rPr>
            </w:pPr>
          </w:p>
          <w:p w:rsidR="000F0DE2" w:rsidRPr="000F0DE2" w:rsidRDefault="000F0DE2" w:rsidP="006D1122">
            <w:pPr>
              <w:rPr>
                <w:i/>
              </w:rPr>
            </w:pPr>
          </w:p>
          <w:p w:rsidR="000F0DE2" w:rsidRDefault="000F0DE2" w:rsidP="006D1122"/>
          <w:p w:rsidR="000F0DE2" w:rsidRPr="00EB3761" w:rsidRDefault="000F0DE2" w:rsidP="006D1122"/>
        </w:tc>
        <w:tc>
          <w:tcPr>
            <w:tcW w:w="2942" w:type="dxa"/>
          </w:tcPr>
          <w:p w:rsidR="00D41A8D" w:rsidRDefault="00D41A8D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</w:p>
          <w:p w:rsidR="00440960" w:rsidRDefault="00440960" w:rsidP="00D41A8D">
            <w:pPr>
              <w:pStyle w:val="a3"/>
              <w:ind w:left="0"/>
            </w:pPr>
            <w:r>
              <w:t xml:space="preserve"> - Цели нашей работы:</w:t>
            </w:r>
          </w:p>
          <w:p w:rsidR="00440960" w:rsidRDefault="00440960" w:rsidP="00D41A8D">
            <w:pPr>
              <w:pStyle w:val="a3"/>
              <w:ind w:left="0"/>
            </w:pPr>
            <w:r>
              <w:t>1. Закрепить навыки нахождения орфограммы.</w:t>
            </w:r>
          </w:p>
          <w:p w:rsidR="00440960" w:rsidRDefault="00440960" w:rsidP="00D41A8D">
            <w:pPr>
              <w:pStyle w:val="a3"/>
              <w:ind w:left="0"/>
            </w:pPr>
            <w:r>
              <w:t>2. Закрепить умение применять правила на практике.</w:t>
            </w:r>
          </w:p>
          <w:p w:rsidR="00440960" w:rsidRDefault="00440960" w:rsidP="00D41A8D">
            <w:pPr>
              <w:pStyle w:val="a3"/>
              <w:ind w:left="0"/>
              <w:rPr>
                <w:i/>
              </w:rPr>
            </w:pPr>
            <w:r>
              <w:t>3. Повышение грамотности (</w:t>
            </w:r>
            <w:r w:rsidRPr="00440960">
              <w:rPr>
                <w:i/>
              </w:rPr>
              <w:t>цель на перспективу).</w:t>
            </w:r>
          </w:p>
          <w:p w:rsidR="00440960" w:rsidRDefault="00440960" w:rsidP="00D41A8D">
            <w:pPr>
              <w:pStyle w:val="a3"/>
              <w:ind w:left="0"/>
              <w:rPr>
                <w:i/>
              </w:rPr>
            </w:pPr>
          </w:p>
          <w:p w:rsidR="00440960" w:rsidRDefault="00440960" w:rsidP="00D41A8D">
            <w:pPr>
              <w:pStyle w:val="a3"/>
              <w:ind w:left="0"/>
            </w:pPr>
            <w:r>
              <w:t xml:space="preserve"> - Безударная гласная может находиться в корне, приставке, суффиксе или окончании.</w:t>
            </w:r>
          </w:p>
          <w:p w:rsidR="00440960" w:rsidRDefault="00440960" w:rsidP="00D41A8D">
            <w:pPr>
              <w:pStyle w:val="a3"/>
              <w:ind w:left="0"/>
            </w:pPr>
            <w:r>
              <w:t xml:space="preserve"> - 1-я группа – </w:t>
            </w:r>
            <w:proofErr w:type="gramStart"/>
            <w:r>
              <w:t>проверяемые</w:t>
            </w:r>
            <w:proofErr w:type="gramEnd"/>
            <w:r>
              <w:t xml:space="preserve"> ударением: </w:t>
            </w:r>
            <w:proofErr w:type="spellStart"/>
            <w:r>
              <w:t>дОлины</w:t>
            </w:r>
            <w:proofErr w:type="spellEnd"/>
            <w:r>
              <w:t xml:space="preserve"> – </w:t>
            </w:r>
            <w:proofErr w:type="spellStart"/>
            <w:r>
              <w:t>дОлы</w:t>
            </w:r>
            <w:proofErr w:type="spellEnd"/>
            <w:r>
              <w:t>.  Здесь используем «золотое правило русского языка».</w:t>
            </w:r>
          </w:p>
          <w:p w:rsidR="00440960" w:rsidRDefault="00440960" w:rsidP="00D41A8D">
            <w:pPr>
              <w:pStyle w:val="a3"/>
              <w:ind w:left="0"/>
            </w:pPr>
            <w:r>
              <w:t xml:space="preserve"> - 2-я группа – непроверяемые, т.е. словарные слова: </w:t>
            </w:r>
            <w:proofErr w:type="spellStart"/>
            <w:r>
              <w:t>вИнЕгрет</w:t>
            </w:r>
            <w:proofErr w:type="spellEnd"/>
            <w:r>
              <w:t xml:space="preserve">, </w:t>
            </w:r>
            <w:proofErr w:type="spellStart"/>
            <w:r>
              <w:t>ОрнамЕнт</w:t>
            </w:r>
            <w:proofErr w:type="spellEnd"/>
            <w:r>
              <w:t xml:space="preserve">. </w:t>
            </w:r>
          </w:p>
          <w:p w:rsidR="00440960" w:rsidRDefault="00440960" w:rsidP="00D41A8D">
            <w:pPr>
              <w:pStyle w:val="a3"/>
              <w:ind w:left="0"/>
            </w:pPr>
            <w:r>
              <w:t xml:space="preserve"> - 3-я группа – корни с чередованием. </w:t>
            </w:r>
          </w:p>
          <w:p w:rsidR="009A64B7" w:rsidRDefault="009A64B7" w:rsidP="00D41A8D">
            <w:pPr>
              <w:pStyle w:val="a3"/>
              <w:ind w:left="0"/>
            </w:pPr>
            <w:r>
              <w:t xml:space="preserve"> - Выбирать чередующуюся гласную в  соответствии с правилами их чередования.</w:t>
            </w:r>
          </w:p>
          <w:p w:rsidR="00440960" w:rsidRDefault="009A64B7" w:rsidP="00D41A8D">
            <w:pPr>
              <w:pStyle w:val="a3"/>
              <w:ind w:left="0"/>
            </w:pPr>
            <w:r>
              <w:t xml:space="preserve"> - Есть две пары корней, в которых чередованием </w:t>
            </w:r>
            <w:proofErr w:type="gramStart"/>
            <w:r>
              <w:t>О-А</w:t>
            </w:r>
            <w:proofErr w:type="gramEnd"/>
            <w:r>
              <w:t xml:space="preserve"> командует смысл слов: - МАК -</w:t>
            </w:r>
            <w:r w:rsidRPr="009A64B7">
              <w:t>=</w:t>
            </w:r>
            <w:r>
              <w:t>погружать,</w:t>
            </w:r>
          </w:p>
          <w:p w:rsidR="009A64B7" w:rsidRDefault="009A64B7" w:rsidP="00D41A8D">
            <w:pPr>
              <w:pStyle w:val="a3"/>
              <w:ind w:left="0"/>
            </w:pPr>
            <w:r>
              <w:t>-МО</w:t>
            </w:r>
            <w:proofErr w:type="gramStart"/>
            <w:r>
              <w:t>К-</w:t>
            </w:r>
            <w:proofErr w:type="gramEnd"/>
            <w:r w:rsidRPr="009A64B7">
              <w:t>=</w:t>
            </w:r>
            <w:r>
              <w:t>пропускать жидкость,</w:t>
            </w:r>
          </w:p>
          <w:p w:rsidR="009A64B7" w:rsidRDefault="009A64B7" w:rsidP="00D41A8D">
            <w:pPr>
              <w:pStyle w:val="a3"/>
              <w:ind w:left="0"/>
            </w:pPr>
            <w:r>
              <w:t xml:space="preserve"> - РОВН - </w:t>
            </w:r>
            <w:r w:rsidRPr="009A64B7">
              <w:t>=</w:t>
            </w:r>
            <w:r>
              <w:t>гладкий,</w:t>
            </w:r>
          </w:p>
          <w:p w:rsidR="009A64B7" w:rsidRDefault="009A64B7" w:rsidP="00D41A8D">
            <w:pPr>
              <w:pStyle w:val="a3"/>
              <w:ind w:left="0"/>
            </w:pPr>
            <w:r>
              <w:t xml:space="preserve"> - РАВ</w:t>
            </w:r>
            <w:proofErr w:type="gramStart"/>
            <w:r>
              <w:t>Н-</w:t>
            </w:r>
            <w:proofErr w:type="gramEnd"/>
            <w:r w:rsidRPr="00A646E6">
              <w:t>=</w:t>
            </w:r>
            <w:r>
              <w:t xml:space="preserve"> одинаковый (</w:t>
            </w:r>
            <w:proofErr w:type="spellStart"/>
            <w:r>
              <w:t>искл</w:t>
            </w:r>
            <w:proofErr w:type="spellEnd"/>
            <w:r>
              <w:t xml:space="preserve">.: </w:t>
            </w:r>
            <w:proofErr w:type="spellStart"/>
            <w:r>
              <w:t>рАвнина</w:t>
            </w:r>
            <w:proofErr w:type="spellEnd"/>
            <w:r>
              <w:t>)</w:t>
            </w:r>
          </w:p>
          <w:p w:rsidR="009A64B7" w:rsidRDefault="009A64B7" w:rsidP="0058794D">
            <w:pPr>
              <w:pStyle w:val="a3"/>
              <w:ind w:left="0"/>
            </w:pPr>
            <w:r>
              <w:t xml:space="preserve"> - От ударения зависят корни: </w:t>
            </w:r>
            <w:proofErr w:type="gramStart"/>
            <w:r>
              <w:t>-Г</w:t>
            </w:r>
            <w:proofErr w:type="gramEnd"/>
            <w:r>
              <w:t>ОР—ГАР и –ЗОР- ЗАР-. В корнях –</w:t>
            </w:r>
            <w:proofErr w:type="spellStart"/>
            <w:r>
              <w:t>зор-зар</w:t>
            </w:r>
            <w:proofErr w:type="spellEnd"/>
            <w:r>
              <w:t>- - под ударением пиши</w:t>
            </w:r>
            <w:r w:rsidR="0058794D">
              <w:t xml:space="preserve"> О; в корнях -  гор- </w:t>
            </w:r>
            <w:proofErr w:type="spellStart"/>
            <w:r w:rsidR="0058794D">
              <w:t>гар</w:t>
            </w:r>
            <w:proofErr w:type="spellEnd"/>
            <w:r w:rsidR="0058794D">
              <w:t>- под ударением пиши А.)</w:t>
            </w: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  <w:r>
              <w:t xml:space="preserve"> - Это ЗОРЯНКА, ЗОРЕВАТЬ, ВЫГАРКИ.</w:t>
            </w:r>
          </w:p>
          <w:p w:rsidR="00A646E6" w:rsidRDefault="00A646E6" w:rsidP="0058794D">
            <w:pPr>
              <w:pStyle w:val="a3"/>
              <w:ind w:left="0"/>
            </w:pPr>
            <w:r>
              <w:lastRenderedPageBreak/>
              <w:t xml:space="preserve"> - Корни –ТВОР-ТВАР, -КЛОН-КЛАН-. С этими корнями все просто: без ударения всегда пиши</w:t>
            </w:r>
            <w:proofErr w:type="gramStart"/>
            <w:r>
              <w:t xml:space="preserve"> О</w:t>
            </w:r>
            <w:proofErr w:type="gramEnd"/>
            <w:r>
              <w:t>, а под ударением помним: «МЫ ПОД УДАРЕНИЕМ ПИШЕМ БЕЗ СОМНЕНЬЯ ТО, ЧТО СЛЫШИМ!»</w:t>
            </w: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  <w:r>
              <w:t xml:space="preserve"> - Это корни </w:t>
            </w:r>
            <w:proofErr w:type="gramStart"/>
            <w:r>
              <w:t>-Л</w:t>
            </w:r>
            <w:proofErr w:type="gramEnd"/>
            <w:r>
              <w:t>АГ- ЛОЖ-, -СКАК-СКОЧ-, -РАСТ – РАЩ – РОС-.</w:t>
            </w: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</w:p>
          <w:p w:rsidR="00A646E6" w:rsidRDefault="00A646E6" w:rsidP="0058794D">
            <w:pPr>
              <w:pStyle w:val="a3"/>
              <w:ind w:left="0"/>
            </w:pPr>
            <w:r>
              <w:t xml:space="preserve"> - Если за корнем есть суффикс</w:t>
            </w:r>
            <w:proofErr w:type="gramStart"/>
            <w:r>
              <w:t xml:space="preserve"> А</w:t>
            </w:r>
            <w:proofErr w:type="gramEnd"/>
            <w:r>
              <w:t>, то пиши в корне И.</w:t>
            </w:r>
            <w:r w:rsidR="00013A8D">
              <w:t xml:space="preserve"> Таких корней 10.</w:t>
            </w:r>
          </w:p>
          <w:p w:rsidR="00013A8D" w:rsidRDefault="00013A8D" w:rsidP="0058794D">
            <w:pPr>
              <w:pStyle w:val="a3"/>
              <w:ind w:left="0"/>
            </w:pPr>
          </w:p>
          <w:p w:rsidR="00013A8D" w:rsidRDefault="00013A8D" w:rsidP="0058794D">
            <w:pPr>
              <w:pStyle w:val="a3"/>
              <w:ind w:left="0"/>
            </w:pPr>
          </w:p>
          <w:p w:rsidR="00013A8D" w:rsidRDefault="00013A8D" w:rsidP="0058794D">
            <w:pPr>
              <w:pStyle w:val="a3"/>
              <w:ind w:left="0"/>
            </w:pPr>
          </w:p>
          <w:p w:rsidR="00013A8D" w:rsidRDefault="00013A8D" w:rsidP="0058794D">
            <w:pPr>
              <w:pStyle w:val="a3"/>
              <w:ind w:left="0"/>
            </w:pPr>
            <w:r>
              <w:t xml:space="preserve"> - Надо запомнит корни –ПЛОВ-ПЛАВ-, где буква</w:t>
            </w:r>
            <w:proofErr w:type="gramStart"/>
            <w:r>
              <w:t xml:space="preserve"> О</w:t>
            </w:r>
            <w:proofErr w:type="gramEnd"/>
            <w:r>
              <w:t xml:space="preserve"> пишется только в двух словах: пловец, пловчиха.</w:t>
            </w:r>
          </w:p>
          <w:p w:rsidR="00013A8D" w:rsidRDefault="00013A8D" w:rsidP="0058794D">
            <w:pPr>
              <w:pStyle w:val="a3"/>
              <w:ind w:left="0"/>
            </w:pPr>
          </w:p>
          <w:p w:rsidR="00013A8D" w:rsidRPr="009A64B7" w:rsidRDefault="00013A8D" w:rsidP="0058794D">
            <w:pPr>
              <w:pStyle w:val="a3"/>
              <w:ind w:left="0"/>
            </w:pPr>
            <w:r>
              <w:t xml:space="preserve"> - Здесь нужно вспомнить о полногласных и неполногласных сочетаниях.  В старославянском языке, который </w:t>
            </w:r>
            <w:proofErr w:type="gramStart"/>
            <w:r>
              <w:t>существовал в древности встречалось</w:t>
            </w:r>
            <w:proofErr w:type="gramEnd"/>
            <w:r>
              <w:t xml:space="preserve"> много слов с неполногласными сочетаниями: глас, град, врата. Они прижились в нашем языке и «построились в пары» с нашими словами: голос, город, ворота. </w:t>
            </w:r>
          </w:p>
        </w:tc>
        <w:tc>
          <w:tcPr>
            <w:tcW w:w="2256" w:type="dxa"/>
          </w:tcPr>
          <w:p w:rsidR="00B36A38" w:rsidRDefault="00B36A38" w:rsidP="00D41A8D">
            <w:pPr>
              <w:pStyle w:val="a3"/>
              <w:ind w:left="0"/>
              <w:rPr>
                <w:noProof/>
                <w:lang w:eastAsia="ru-RU"/>
              </w:rPr>
            </w:pPr>
          </w:p>
          <w:p w:rsidR="00B36A38" w:rsidRDefault="00B36A38" w:rsidP="00D41A8D">
            <w:pPr>
              <w:pStyle w:val="a3"/>
              <w:ind w:left="0"/>
              <w:rPr>
                <w:noProof/>
                <w:lang w:eastAsia="ru-RU"/>
              </w:rPr>
            </w:pPr>
          </w:p>
          <w:p w:rsidR="00B36A38" w:rsidRDefault="00B36A38" w:rsidP="00D41A8D">
            <w:pPr>
              <w:pStyle w:val="a3"/>
              <w:ind w:left="0"/>
              <w:rPr>
                <w:noProof/>
                <w:lang w:eastAsia="ru-RU"/>
              </w:rPr>
            </w:pPr>
          </w:p>
          <w:p w:rsidR="00D41A8D" w:rsidRDefault="00B36A38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50744E4E">
                  <wp:extent cx="1269943" cy="952500"/>
                  <wp:effectExtent l="0" t="0" r="698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944" cy="960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36A38" w:rsidRDefault="00B36A38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</w:p>
          <w:p w:rsidR="00B36A38" w:rsidRDefault="00B36A38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61746754" wp14:editId="49ACE698">
                  <wp:extent cx="1104848" cy="828675"/>
                  <wp:effectExtent l="0" t="0" r="63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291" cy="830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6F440610">
                  <wp:extent cx="1257300" cy="942841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412" cy="9489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1565FCE9" wp14:editId="04A43D15">
                  <wp:extent cx="1092149" cy="819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351" cy="819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0E7489E8">
                  <wp:extent cx="1078865" cy="810895"/>
                  <wp:effectExtent l="0" t="0" r="6985" b="825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301E68B0">
                  <wp:extent cx="1291131" cy="971550"/>
                  <wp:effectExtent l="0" t="0" r="444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985" cy="974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4D681D15" wp14:editId="2E3086F9">
                  <wp:extent cx="1259097" cy="94297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896" cy="9443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50DBD77F" wp14:editId="1CE70A2A">
                  <wp:extent cx="1181045" cy="885825"/>
                  <wp:effectExtent l="0" t="0" r="63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556" cy="8899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  <w:r>
              <w:rPr>
                <w:noProof/>
                <w:lang w:eastAsia="ru-RU"/>
              </w:rPr>
              <w:drawing>
                <wp:inline distT="0" distB="0" distL="0" distR="0" wp14:anchorId="55B1CE6D" wp14:editId="21491DCA">
                  <wp:extent cx="1361863" cy="1021445"/>
                  <wp:effectExtent l="0" t="0" r="0" b="762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115" cy="10216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  <w:p w:rsidR="004D42D9" w:rsidRDefault="004D42D9" w:rsidP="00D41A8D">
            <w:pPr>
              <w:pStyle w:val="a3"/>
              <w:ind w:left="0"/>
            </w:pPr>
          </w:p>
        </w:tc>
      </w:tr>
      <w:tr w:rsidR="006D1122" w:rsidTr="00B36A38">
        <w:tc>
          <w:tcPr>
            <w:tcW w:w="1702" w:type="dxa"/>
          </w:tcPr>
          <w:p w:rsidR="00D41A8D" w:rsidRPr="008C7DE6" w:rsidRDefault="000F0DE2" w:rsidP="00D41A8D">
            <w:pPr>
              <w:pStyle w:val="a3"/>
              <w:ind w:left="0"/>
              <w:rPr>
                <w:b/>
              </w:rPr>
            </w:pPr>
            <w:r w:rsidRPr="008C7DE6">
              <w:rPr>
                <w:b/>
              </w:rPr>
              <w:lastRenderedPageBreak/>
              <w:t>IV. Итог урока. Рефлексия учебной деятельности.</w:t>
            </w:r>
          </w:p>
        </w:tc>
        <w:tc>
          <w:tcPr>
            <w:tcW w:w="3969" w:type="dxa"/>
          </w:tcPr>
          <w:p w:rsidR="000F0DE2" w:rsidRDefault="000F0DE2" w:rsidP="00D41A8D">
            <w:pPr>
              <w:pStyle w:val="a3"/>
              <w:ind w:left="0"/>
            </w:pPr>
            <w:r>
              <w:t xml:space="preserve"> - Вы доказали, что теория и практ</w:t>
            </w:r>
            <w:r w:rsidR="008C7DE6">
              <w:t xml:space="preserve">ические навыки усвоены и </w:t>
            </w:r>
            <w:r>
              <w:t xml:space="preserve"> готовы закрепить знания по теме урока.</w:t>
            </w:r>
          </w:p>
          <w:p w:rsidR="00D41A8D" w:rsidRPr="008C7DE6" w:rsidRDefault="000F0DE2" w:rsidP="00D41A8D">
            <w:pPr>
              <w:pStyle w:val="a3"/>
              <w:ind w:left="0"/>
              <w:rPr>
                <w:i/>
              </w:rPr>
            </w:pPr>
            <w:r w:rsidRPr="008C7DE6">
              <w:rPr>
                <w:i/>
              </w:rPr>
              <w:t xml:space="preserve">Работа с учебником: выполнение упражнений 78,79 (устно). Ученики по очереди читают слова и объясняют  их написание. </w:t>
            </w:r>
          </w:p>
          <w:p w:rsidR="000F0DE2" w:rsidRPr="008C7DE6" w:rsidRDefault="008C7DE6" w:rsidP="00D41A8D">
            <w:pPr>
              <w:pStyle w:val="a3"/>
              <w:ind w:left="0"/>
            </w:pPr>
            <w:r>
              <w:t xml:space="preserve"> </w:t>
            </w:r>
            <w:r w:rsidR="000F0DE2" w:rsidRPr="008C7DE6">
              <w:rPr>
                <w:b/>
              </w:rPr>
              <w:t xml:space="preserve">Вывод по уроку: </w:t>
            </w:r>
          </w:p>
          <w:p w:rsidR="008C7DE6" w:rsidRDefault="000F0DE2" w:rsidP="00D41A8D">
            <w:pPr>
              <w:pStyle w:val="a3"/>
              <w:ind w:left="0"/>
            </w:pPr>
            <w:r>
              <w:t xml:space="preserve"> - Ученые утверждают, что объем научных знаний удваивается через каждые 8-10 лет, а это значит, что полученное образование быстро стареет. </w:t>
            </w:r>
            <w:r w:rsidR="008C7DE6">
              <w:t>Как не отстать от жизни и идти в ногу со временем?</w:t>
            </w:r>
          </w:p>
          <w:p w:rsidR="000F0DE2" w:rsidRDefault="008C7DE6" w:rsidP="00D41A8D">
            <w:pPr>
              <w:pStyle w:val="a3"/>
              <w:ind w:left="0"/>
            </w:pPr>
            <w:r>
              <w:t xml:space="preserve"> - Значит, на уроках русского языка мы занимаемся нужным  и важным делом – учимся учиться. Спасибо за урок!</w:t>
            </w:r>
            <w:r w:rsidR="000F0DE2">
              <w:t xml:space="preserve"> </w:t>
            </w:r>
          </w:p>
          <w:p w:rsidR="000F0DE2" w:rsidRDefault="000F0DE2" w:rsidP="00D41A8D">
            <w:pPr>
              <w:pStyle w:val="a3"/>
              <w:ind w:left="0"/>
            </w:pPr>
          </w:p>
          <w:p w:rsidR="000F0DE2" w:rsidRDefault="000F0DE2" w:rsidP="00D41A8D">
            <w:pPr>
              <w:pStyle w:val="a3"/>
              <w:ind w:left="0"/>
            </w:pPr>
            <w:r>
              <w:t>Домашнее задание</w:t>
            </w:r>
            <w:r w:rsidR="008C7DE6">
              <w:t>: упр. 85, с.75 (вопросы).</w:t>
            </w:r>
          </w:p>
        </w:tc>
        <w:tc>
          <w:tcPr>
            <w:tcW w:w="2942" w:type="dxa"/>
          </w:tcPr>
          <w:p w:rsidR="00D41A8D" w:rsidRDefault="00D41A8D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  <w:r>
              <w:t xml:space="preserve"> </w:t>
            </w: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</w:p>
          <w:p w:rsidR="008C7DE6" w:rsidRDefault="008C7DE6" w:rsidP="00D41A8D">
            <w:pPr>
              <w:pStyle w:val="a3"/>
              <w:ind w:left="0"/>
            </w:pPr>
            <w:r>
              <w:t xml:space="preserve"> - Конечно, заниматься самообразованием. </w:t>
            </w:r>
          </w:p>
          <w:p w:rsidR="008C7DE6" w:rsidRDefault="008C7DE6" w:rsidP="00D41A8D">
            <w:pPr>
              <w:pStyle w:val="a3"/>
              <w:ind w:left="0"/>
            </w:pPr>
          </w:p>
        </w:tc>
        <w:tc>
          <w:tcPr>
            <w:tcW w:w="2256" w:type="dxa"/>
          </w:tcPr>
          <w:p w:rsidR="00D41A8D" w:rsidRDefault="00D41A8D" w:rsidP="00D41A8D">
            <w:pPr>
              <w:pStyle w:val="a3"/>
              <w:ind w:left="0"/>
            </w:pPr>
          </w:p>
        </w:tc>
      </w:tr>
    </w:tbl>
    <w:p w:rsidR="00D41A8D" w:rsidRPr="00D41A8D" w:rsidRDefault="00D41A8D" w:rsidP="00D41A8D">
      <w:pPr>
        <w:pStyle w:val="a3"/>
        <w:ind w:left="1080"/>
      </w:pPr>
    </w:p>
    <w:sectPr w:rsidR="00D41A8D" w:rsidRPr="00D41A8D" w:rsidSect="00C86840">
      <w:pgSz w:w="11906" w:h="16838"/>
      <w:pgMar w:top="567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uthCYR Medium">
    <w:panose1 w:val="00000000000000000000"/>
    <w:charset w:val="CC"/>
    <w:family w:val="modern"/>
    <w:notTrueType/>
    <w:pitch w:val="variable"/>
    <w:sig w:usb0="800002AB" w:usb1="5000204A" w:usb2="00000000" w:usb3="00000000" w:csb0="00000004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0.9pt;height:10.9pt" o:bullet="t">
        <v:imagedata r:id="rId1" o:title="mso22F7"/>
      </v:shape>
    </w:pict>
  </w:numPicBullet>
  <w:abstractNum w:abstractNumId="0">
    <w:nsid w:val="0537410E"/>
    <w:multiLevelType w:val="hybridMultilevel"/>
    <w:tmpl w:val="AE8E17C6"/>
    <w:lvl w:ilvl="0" w:tplc="EB0A7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B4A91"/>
    <w:multiLevelType w:val="hybridMultilevel"/>
    <w:tmpl w:val="001EE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54CA2"/>
    <w:multiLevelType w:val="hybridMultilevel"/>
    <w:tmpl w:val="3384D7B4"/>
    <w:lvl w:ilvl="0" w:tplc="EB0A7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83675"/>
    <w:multiLevelType w:val="hybridMultilevel"/>
    <w:tmpl w:val="B3404B4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2120F6"/>
    <w:multiLevelType w:val="hybridMultilevel"/>
    <w:tmpl w:val="AE8E17C6"/>
    <w:lvl w:ilvl="0" w:tplc="EB0A74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536EB"/>
    <w:multiLevelType w:val="hybridMultilevel"/>
    <w:tmpl w:val="1BC4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E3"/>
    <w:rsid w:val="00013A8D"/>
    <w:rsid w:val="000F0DE2"/>
    <w:rsid w:val="001B1AE3"/>
    <w:rsid w:val="003A6E6F"/>
    <w:rsid w:val="00402470"/>
    <w:rsid w:val="00440960"/>
    <w:rsid w:val="004D42D9"/>
    <w:rsid w:val="0058794D"/>
    <w:rsid w:val="006D1122"/>
    <w:rsid w:val="008C7DE6"/>
    <w:rsid w:val="009A64B7"/>
    <w:rsid w:val="00A646E6"/>
    <w:rsid w:val="00B36A38"/>
    <w:rsid w:val="00BB4651"/>
    <w:rsid w:val="00BD28C9"/>
    <w:rsid w:val="00C21803"/>
    <w:rsid w:val="00C86840"/>
    <w:rsid w:val="00D41A8D"/>
    <w:rsid w:val="00DF652C"/>
    <w:rsid w:val="00EB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840"/>
    <w:pPr>
      <w:ind w:left="720"/>
      <w:contextualSpacing/>
    </w:pPr>
  </w:style>
  <w:style w:type="table" w:styleId="a4">
    <w:name w:val="Table Grid"/>
    <w:basedOn w:val="a1"/>
    <w:uiPriority w:val="59"/>
    <w:rsid w:val="00D41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6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A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840"/>
    <w:pPr>
      <w:ind w:left="720"/>
      <w:contextualSpacing/>
    </w:pPr>
  </w:style>
  <w:style w:type="table" w:styleId="a4">
    <w:name w:val="Table Grid"/>
    <w:basedOn w:val="a1"/>
    <w:uiPriority w:val="59"/>
    <w:rsid w:val="00D41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6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6A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6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4</cp:revision>
  <dcterms:created xsi:type="dcterms:W3CDTF">2014-11-03T08:34:00Z</dcterms:created>
  <dcterms:modified xsi:type="dcterms:W3CDTF">2014-11-03T17:13:00Z</dcterms:modified>
</cp:coreProperties>
</file>